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简讯：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宁德一中在2021年宁德市优质课评比中取得优异成绩，现公布如下：</w:t>
      </w:r>
    </w:p>
    <w:tbl>
      <w:tblPr>
        <w:tblStyle w:val="3"/>
        <w:tblpPr w:leftFromText="180" w:rightFromText="180" w:vertAnchor="text" w:horzAnchor="page" w:tblpX="2150" w:tblpY="551"/>
        <w:tblOverlap w:val="never"/>
        <w:tblW w:w="72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7"/>
        <w:gridCol w:w="1276"/>
        <w:gridCol w:w="18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学科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课题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执教教师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获奖名次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物理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常见传感器的工作原理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陈丽玲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宁德市一等奖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感受杜甫的快乐——以《房兵曹胡马》为例的杜甫诗群文阅读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李亚君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宁德市二等奖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0"/>
              </w:rPr>
              <w:t>函数模型的应用二------数学建模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王夏莹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宁德市二等奖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生物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种群数量的变化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陈庆玲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宁德市二等奖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地理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植被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王丽平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宁德市二等奖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微项目-科学使用含氯消毒剂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柳素青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宁德市三等奖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短距离跑的教学与体能练习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陆明金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宁德市三等奖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宁德一中教研室</w:t>
      </w:r>
    </w:p>
    <w:p>
      <w:pPr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2021年10月29日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A7D2B"/>
    <w:rsid w:val="1FF93A3E"/>
    <w:rsid w:val="5A3A7EEE"/>
    <w:rsid w:val="6DB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2021-10-29T00:35:00Z</dcterms:created>
  <dc:creator>ndyz</dc:creator>
  <cp:lastModifiedBy>ndyz</cp:lastModifiedBy>
  <dcterms:modified xsi:type="dcterms:W3CDTF">2021-11-01T02:37:12Z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