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教学教研</w:t>
      </w:r>
      <w:bookmarkStart w:id="0" w:name="_GoBack"/>
      <w:bookmarkEnd w:id="0"/>
      <w:r>
        <w:rPr>
          <w:rFonts w:hint="eastAsia"/>
          <w:sz w:val="44"/>
          <w:szCs w:val="44"/>
          <w:lang w:val="en-US" w:eastAsia="zh-CN"/>
        </w:rPr>
        <w:t>结硕果 科技创新促提升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default" w:ascii="Times New Roman" w:hAnsi="Times New Roman" w:cs="Times New Roman"/>
          <w:lang w:val="en-US" w:eastAsia="zh-CN"/>
        </w:rPr>
      </w:pPr>
      <w:r>
        <w:rPr>
          <w:rFonts w:hint="eastAsia" w:ascii="Times New Roman" w:hAnsi="Times New Roman" w:cs="Times New Roman"/>
          <w:lang w:val="en-US" w:eastAsia="zh-CN"/>
        </w:rPr>
        <w:t>夏木阴阴正可人，风定池莲自在香。百般“研”磨好风味，</w:t>
      </w:r>
      <w:r>
        <w:rPr>
          <w:rFonts w:hint="eastAsia" w:ascii="Times New Roman" w:hAnsi="Times New Roman" w:cs="Times New Roman"/>
          <w:lang w:val="en-US" w:eastAsia="zh-CN"/>
        </w:rPr>
        <w:t>“教”我如何不想她？</w:t>
      </w:r>
      <w:r>
        <w:rPr>
          <w:rFonts w:hint="default" w:ascii="Times New Roman" w:hAnsi="Times New Roman" w:cs="Times New Roman"/>
          <w:lang w:val="en-US" w:eastAsia="zh-CN"/>
        </w:rPr>
        <w:t>在宁德市教师进修学院开展的中小学科技创新教育教学成果征集活动中，我校教师积极参加，取得了优异的成绩，收获了丰硕的果实。</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张香老师的《科学使用含氯消毒剂》、陈传福老师的《Zn-Cu原电池的改进与应用》、裴仁勇老师的《边玩边学SCRATCH》获得宁德市一等奖，陈碧瑜老师的《反应焓变的计算》、王书红老师的《探秘海洋中的碳循环及海洋的酸化》获得宁德市二等奖，刘爱萍老师的《探究酵母菌细胞呼吸的方式》获得宁德市三等奖，祝贺这些老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hint="default" w:ascii="Times New Roman" w:hAnsi="Times New Roman" w:cs="Times New Roman"/>
          <w:lang w:val="en-US" w:eastAsia="zh-CN"/>
        </w:rPr>
      </w:pPr>
      <w:r>
        <w:rPr>
          <w:rFonts w:hint="eastAsia" w:ascii="Times New Roman" w:hAnsi="Times New Roman" w:cs="Times New Roman"/>
          <w:lang w:val="en-US" w:eastAsia="zh-CN"/>
        </w:rPr>
        <w:t>教以启人，研以强人。</w:t>
      </w:r>
      <w:r>
        <w:rPr>
          <w:rFonts w:hint="default" w:ascii="Times New Roman" w:hAnsi="Times New Roman" w:cs="Times New Roman"/>
          <w:lang w:val="en-US" w:eastAsia="zh-CN"/>
        </w:rPr>
        <w:t>以研促教，以教促学</w:t>
      </w:r>
      <w:r>
        <w:rPr>
          <w:rFonts w:hint="eastAsia" w:ascii="Times New Roman" w:hAnsi="Times New Roman" w:cs="Times New Roman"/>
          <w:lang w:val="en-US" w:eastAsia="zh-CN"/>
        </w:rPr>
        <w:t>，让我们的路走得更远更稳。</w:t>
      </w:r>
      <w:r>
        <w:rPr>
          <w:rFonts w:hint="default" w:ascii="Times New Roman" w:hAnsi="Times New Roman" w:cs="Times New Roman"/>
          <w:lang w:val="en-US" w:eastAsia="zh-CN"/>
        </w:rPr>
        <w:t>相信，今后一定会有越来越多的优秀教师加入到教学教研的队伍中来，共谋宁德一中高品质发展之路。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right"/>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宁德一中教研室</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right"/>
        <w:textAlignment w:val="auto"/>
        <w:outlineLvl w:val="9"/>
        <w:rPr>
          <w:rFonts w:hint="default" w:ascii="Times New Roman" w:hAnsi="Times New Roman" w:cs="Times New Roman"/>
          <w:lang w:val="en-US" w:eastAsia="zh-CN"/>
        </w:rPr>
      </w:pPr>
      <w:r>
        <w:rPr>
          <w:rFonts w:hint="eastAsia" w:ascii="Times New Roman" w:hAnsi="Times New Roman" w:cs="Times New Roman"/>
          <w:lang w:val="en-US" w:eastAsia="zh-CN"/>
        </w:rPr>
        <w:t>2022年6月20日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3YjY3MWI4YWRkMjlkMzJmN2IzMjFmMTE3NTViYmIifQ=="/>
  </w:docVars>
  <w:rsids>
    <w:rsidRoot w:val="31005CF5"/>
    <w:rsid w:val="31005CF5"/>
    <w:rsid w:val="371D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306</Words>
  <Characters>320</Characters>
  <Lines>0</Lines>
  <Paragraphs>0</Paragraphs>
  <TotalTime>2</TotalTime>
  <ScaleCrop>false</ScaleCrop>
  <LinksUpToDate>false</LinksUpToDate>
  <CharactersWithSpaces>321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2022-06-20T11:10:00Z</dcterms:created>
  <dc:creator>ndyz</dc:creator>
  <cp:lastModifiedBy>林优若</cp:lastModifiedBy>
  <dcterms:modified xsi:type="dcterms:W3CDTF">2022-06-21T05:42:46Z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C576D874740344F29231ACD5387ABD20</vt:lpwstr>
  </property>
</Properties>
</file>